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94502" w14:textId="097FE0DD" w:rsidR="00615B14" w:rsidRPr="000766EE" w:rsidRDefault="00615B14" w:rsidP="00615B14">
      <w:pPr>
        <w:jc w:val="right"/>
        <w:rPr>
          <w:rFonts w:ascii="Calibri" w:hAnsi="Calibri"/>
          <w:b/>
          <w:sz w:val="18"/>
          <w:szCs w:val="18"/>
        </w:rPr>
      </w:pPr>
      <w:r w:rsidRPr="000766EE">
        <w:rPr>
          <w:rFonts w:ascii="Verdana" w:hAnsi="Verdana"/>
          <w:b/>
          <w:sz w:val="18"/>
          <w:szCs w:val="18"/>
        </w:rPr>
        <w:t xml:space="preserve">ZAŁĄCZNIK NR </w:t>
      </w:r>
      <w:r w:rsidR="0076484E">
        <w:rPr>
          <w:rFonts w:ascii="Verdana" w:hAnsi="Verdana"/>
          <w:b/>
          <w:sz w:val="18"/>
          <w:szCs w:val="18"/>
        </w:rPr>
        <w:t>3</w:t>
      </w:r>
      <w:r w:rsidRPr="000766EE">
        <w:rPr>
          <w:rFonts w:ascii="Verdana" w:hAnsi="Verdana"/>
          <w:b/>
          <w:sz w:val="18"/>
          <w:szCs w:val="18"/>
        </w:rPr>
        <w:t xml:space="preserve"> DO SWZ – </w:t>
      </w:r>
      <w:r w:rsidRPr="00615B14">
        <w:rPr>
          <w:rFonts w:ascii="Verdana" w:hAnsi="Verdana"/>
          <w:b/>
          <w:sz w:val="18"/>
          <w:szCs w:val="18"/>
        </w:rPr>
        <w:t>OŚWIADCZENIE WYKONAWCÓW WSPÓLNIE UBIEGAJĄCYCH SIĘ O UDZIELENIE ZAMÓWIENIA - WZÓR</w:t>
      </w:r>
    </w:p>
    <w:p w14:paraId="51A94D85" w14:textId="77777777" w:rsidR="00615B14" w:rsidRDefault="00615B14" w:rsidP="00615B14">
      <w:pPr>
        <w:tabs>
          <w:tab w:val="left" w:pos="5945"/>
        </w:tabs>
        <w:rPr>
          <w:rFonts w:ascii="Calibri" w:hAnsi="Calibri"/>
          <w:b/>
          <w:sz w:val="20"/>
        </w:rPr>
      </w:pPr>
    </w:p>
    <w:p w14:paraId="670FC174" w14:textId="77777777" w:rsidR="00615B14" w:rsidRDefault="00615B14" w:rsidP="00615B14">
      <w:pPr>
        <w:tabs>
          <w:tab w:val="left" w:pos="5945"/>
        </w:tabs>
        <w:rPr>
          <w:rFonts w:ascii="Calibri" w:hAnsi="Calibri"/>
          <w:b/>
          <w:sz w:val="20"/>
        </w:rPr>
      </w:pPr>
    </w:p>
    <w:p w14:paraId="627D6CAF" w14:textId="77777777" w:rsidR="00615B14" w:rsidRDefault="00615B14" w:rsidP="00615B14">
      <w:pPr>
        <w:tabs>
          <w:tab w:val="left" w:pos="5945"/>
        </w:tabs>
        <w:rPr>
          <w:rFonts w:ascii="Calibri" w:hAnsi="Calibri"/>
          <w:b/>
          <w:sz w:val="20"/>
        </w:rPr>
      </w:pPr>
    </w:p>
    <w:p w14:paraId="00BF64D9" w14:textId="77777777" w:rsidR="005F602C" w:rsidRDefault="005F602C" w:rsidP="005F602C">
      <w:pPr>
        <w:pStyle w:val="NOTATKA"/>
        <w:rPr>
          <w:rFonts w:ascii="Calibri" w:hAnsi="Calibri"/>
        </w:rPr>
      </w:pPr>
    </w:p>
    <w:p w14:paraId="498C8231" w14:textId="77777777" w:rsidR="00615B14" w:rsidRPr="00615B14" w:rsidRDefault="00615B14" w:rsidP="00615B14">
      <w:pPr>
        <w:widowControl/>
        <w:spacing w:before="120" w:after="120" w:line="276" w:lineRule="auto"/>
        <w:ind w:left="567"/>
        <w:jc w:val="center"/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</w:pP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OŚWIADCZENIE</w:t>
      </w:r>
    </w:p>
    <w:p w14:paraId="2E6B75D5" w14:textId="77777777" w:rsidR="00615B14" w:rsidRPr="00615B14" w:rsidRDefault="00615B14" w:rsidP="00615B14">
      <w:pPr>
        <w:widowControl/>
        <w:spacing w:before="120" w:after="120" w:line="276" w:lineRule="auto"/>
        <w:ind w:left="567"/>
        <w:jc w:val="center"/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</w:pP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 xml:space="preserve">WYKONAWCÓW WSPÓLNIE UBIEGAJACYCH SIĘ </w:t>
      </w:r>
    </w:p>
    <w:p w14:paraId="6B943E20" w14:textId="77777777" w:rsidR="00615B14" w:rsidRPr="00615B14" w:rsidRDefault="00615B14" w:rsidP="00615B14">
      <w:pPr>
        <w:widowControl/>
        <w:spacing w:before="120" w:after="120" w:line="276" w:lineRule="auto"/>
        <w:ind w:left="567"/>
        <w:jc w:val="center"/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</w:pP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O UDZIELENIE ZAMÓWIENIA</w:t>
      </w:r>
    </w:p>
    <w:p w14:paraId="312031FC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3B2A5ACD" w14:textId="0DF2C638" w:rsidR="00615B14" w:rsidRPr="00615B14" w:rsidRDefault="00615B14" w:rsidP="0076484E">
      <w:pPr>
        <w:widowControl/>
        <w:spacing w:before="120" w:after="120" w:line="276" w:lineRule="auto"/>
        <w:rPr>
          <w:rFonts w:ascii="Verdana" w:hAnsi="Verdana"/>
          <w:snapToGrid/>
          <w:sz w:val="18"/>
          <w:szCs w:val="18"/>
          <w:lang w:eastAsia="en-US"/>
        </w:rPr>
      </w:pPr>
      <w:r w:rsidRPr="00615B14">
        <w:rPr>
          <w:rFonts w:ascii="Verdana" w:hAnsi="Verdana"/>
          <w:snapToGrid/>
          <w:sz w:val="18"/>
          <w:szCs w:val="18"/>
          <w:lang w:eastAsia="en-US"/>
        </w:rPr>
        <w:t xml:space="preserve">W związku z ubieganiem się o udzielenie Zamówienia publicznego w ramach Postępowania pn. </w:t>
      </w:r>
      <w:r w:rsidR="0076484E">
        <w:rPr>
          <w:rFonts w:ascii="Verdana" w:hAnsi="Verdana"/>
          <w:snapToGrid/>
          <w:sz w:val="18"/>
          <w:szCs w:val="18"/>
          <w:lang w:eastAsia="en-US"/>
        </w:rPr>
        <w:t>„</w:t>
      </w:r>
      <w:r w:rsidR="00BA7DED" w:rsidRPr="00BA7DED">
        <w:rPr>
          <w:rFonts w:ascii="Verdana" w:hAnsi="Verdana"/>
          <w:b/>
          <w:i/>
          <w:snapToGrid/>
          <w:sz w:val="18"/>
          <w:szCs w:val="18"/>
          <w:lang w:eastAsia="en-US"/>
        </w:rPr>
        <w:t>Zakup materiałów do wykonania remontu kotła bloku nr 14 dla PGE GiEK S.A. Oddział Elektrownia Bełchatów</w:t>
      </w:r>
      <w:r w:rsidRPr="00615B14">
        <w:rPr>
          <w:rFonts w:ascii="Verdana" w:hAnsi="Verdana"/>
          <w:b/>
          <w:i/>
          <w:snapToGrid/>
          <w:sz w:val="18"/>
          <w:szCs w:val="18"/>
          <w:lang w:eastAsia="en-US"/>
        </w:rPr>
        <w:t>”</w:t>
      </w:r>
      <w:r w:rsidRPr="00615B14">
        <w:rPr>
          <w:rFonts w:ascii="Verdana" w:hAnsi="Verdana"/>
          <w:i/>
          <w:snapToGrid/>
          <w:sz w:val="18"/>
          <w:szCs w:val="18"/>
          <w:lang w:eastAsia="en-US"/>
        </w:rPr>
        <w:t>,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 xml:space="preserve"> nr Postępowania </w:t>
      </w:r>
      <w:r w:rsidR="00BA7DED" w:rsidRPr="00BA7DED">
        <w:rPr>
          <w:rFonts w:ascii="Verdana" w:hAnsi="Verdana"/>
          <w:snapToGrid/>
          <w:sz w:val="18"/>
          <w:szCs w:val="18"/>
          <w:lang w:eastAsia="en-US"/>
        </w:rPr>
        <w:t>POST/GEK/CSS/FZR-ELB/07038/2025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 xml:space="preserve">, niniejszym </w:t>
      </w:r>
      <w:r w:rsidRPr="00244C67">
        <w:rPr>
          <w:rFonts w:ascii="Verdana" w:hAnsi="Verdana"/>
          <w:snapToGrid/>
          <w:sz w:val="18"/>
          <w:szCs w:val="18"/>
          <w:lang w:eastAsia="en-US"/>
        </w:rPr>
        <w:t>oświadczam, że poszczególni Wykonawcy wspólnie ubiegający się o udzielenie Zamówienia wykonają następujące dostawy/usługi/roboty budowlane:</w:t>
      </w:r>
    </w:p>
    <w:p w14:paraId="62EA4489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50542258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1701"/>
        <w:gridCol w:w="5239"/>
      </w:tblGrid>
      <w:tr w:rsidR="005F602C" w:rsidRPr="00615B14" w14:paraId="5B02F485" w14:textId="77777777" w:rsidTr="00D952C4">
        <w:tc>
          <w:tcPr>
            <w:tcW w:w="562" w:type="dxa"/>
            <w:shd w:val="clear" w:color="auto" w:fill="EBEBED"/>
            <w:vAlign w:val="center"/>
          </w:tcPr>
          <w:p w14:paraId="46B67D5C" w14:textId="77777777" w:rsidR="005F602C" w:rsidRPr="00615B14" w:rsidRDefault="005F602C" w:rsidP="00774D23">
            <w:pPr>
              <w:pStyle w:val="NOTATKA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15B14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shd w:val="clear" w:color="auto" w:fill="EBEBED"/>
            <w:vAlign w:val="center"/>
          </w:tcPr>
          <w:p w14:paraId="61F401C5" w14:textId="77777777" w:rsidR="005F602C" w:rsidRPr="00615B14" w:rsidRDefault="00D32BBC" w:rsidP="00774D23">
            <w:pPr>
              <w:pStyle w:val="NOTATKA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15B14">
              <w:rPr>
                <w:rFonts w:ascii="Verdana" w:hAnsi="Verdana"/>
                <w:b/>
                <w:sz w:val="18"/>
                <w:szCs w:val="18"/>
              </w:rPr>
              <w:t>Wykonawca</w:t>
            </w:r>
          </w:p>
        </w:tc>
        <w:tc>
          <w:tcPr>
            <w:tcW w:w="1701" w:type="dxa"/>
            <w:shd w:val="clear" w:color="auto" w:fill="EBEBED"/>
            <w:vAlign w:val="center"/>
          </w:tcPr>
          <w:p w14:paraId="68F4CA1D" w14:textId="77777777" w:rsidR="005F602C" w:rsidRPr="00615B14" w:rsidRDefault="005F602C" w:rsidP="00774D23">
            <w:pPr>
              <w:pStyle w:val="NOTATKA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15B14">
              <w:rPr>
                <w:rFonts w:ascii="Verdana" w:hAnsi="Verdana"/>
                <w:b/>
                <w:sz w:val="18"/>
                <w:szCs w:val="18"/>
              </w:rPr>
              <w:t>Adres</w:t>
            </w:r>
          </w:p>
        </w:tc>
        <w:tc>
          <w:tcPr>
            <w:tcW w:w="5239" w:type="dxa"/>
            <w:shd w:val="clear" w:color="auto" w:fill="EBEBED"/>
            <w:vAlign w:val="center"/>
          </w:tcPr>
          <w:p w14:paraId="11FABBCA" w14:textId="77777777" w:rsidR="005F602C" w:rsidRPr="00615B14" w:rsidRDefault="00615B14" w:rsidP="00D32BBC">
            <w:pPr>
              <w:pStyle w:val="NOTATKA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Zakres wykonywanych dostaw/usług/robót budowlanych</w:t>
            </w:r>
          </w:p>
        </w:tc>
      </w:tr>
      <w:tr w:rsidR="005F602C" w:rsidRPr="00615B14" w14:paraId="005C56DF" w14:textId="77777777" w:rsidTr="00D32BBC">
        <w:trPr>
          <w:trHeight w:val="537"/>
        </w:trPr>
        <w:tc>
          <w:tcPr>
            <w:tcW w:w="562" w:type="dxa"/>
          </w:tcPr>
          <w:p w14:paraId="1B6B7EBD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E9EC22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A149529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9" w:type="dxa"/>
          </w:tcPr>
          <w:p w14:paraId="02AB4AAC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  <w:tr w:rsidR="005F602C" w:rsidRPr="00615B14" w14:paraId="1EB9E7E7" w14:textId="77777777" w:rsidTr="00D32BBC">
        <w:trPr>
          <w:trHeight w:val="545"/>
        </w:trPr>
        <w:tc>
          <w:tcPr>
            <w:tcW w:w="562" w:type="dxa"/>
          </w:tcPr>
          <w:p w14:paraId="717D46D5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E135574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C22B5D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9" w:type="dxa"/>
          </w:tcPr>
          <w:p w14:paraId="1206821A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  <w:tr w:rsidR="005F602C" w:rsidRPr="00615B14" w14:paraId="3E8AB74B" w14:textId="77777777" w:rsidTr="00D32BBC">
        <w:trPr>
          <w:trHeight w:val="566"/>
        </w:trPr>
        <w:tc>
          <w:tcPr>
            <w:tcW w:w="562" w:type="dxa"/>
          </w:tcPr>
          <w:p w14:paraId="5D025532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D8B358F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09272FD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9" w:type="dxa"/>
          </w:tcPr>
          <w:p w14:paraId="2D5204B1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AA68C8A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126A713D" w14:textId="77777777" w:rsidR="005F602C" w:rsidRPr="00615B14" w:rsidRDefault="005F602C" w:rsidP="005F602C">
      <w:pPr>
        <w:pStyle w:val="NOTATKA"/>
        <w:rPr>
          <w:rFonts w:ascii="Verdana" w:hAnsi="Verdana"/>
          <w:i/>
          <w:sz w:val="18"/>
          <w:szCs w:val="18"/>
        </w:rPr>
      </w:pPr>
    </w:p>
    <w:p w14:paraId="1886E23E" w14:textId="77777777" w:rsidR="006230E0" w:rsidRDefault="006230E0" w:rsidP="005F602C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p w14:paraId="09A21707" w14:textId="77777777" w:rsidR="00C05F9E" w:rsidRDefault="00C05F9E" w:rsidP="00C05F9E">
      <w:pPr>
        <w:ind w:right="-993"/>
        <w:rPr>
          <w:rFonts w:ascii="Calibri" w:hAnsi="Calibri" w:cs="Calibri"/>
          <w:snapToGrid/>
          <w:sz w:val="22"/>
          <w:szCs w:val="22"/>
        </w:rPr>
      </w:pPr>
    </w:p>
    <w:p w14:paraId="2A5A2B5B" w14:textId="77777777" w:rsidR="00C05F9E" w:rsidRDefault="00C05F9E" w:rsidP="00C05F9E">
      <w:pPr>
        <w:ind w:left="-284" w:right="-993"/>
        <w:rPr>
          <w:rFonts w:ascii="Calibri" w:hAnsi="Calibri" w:cs="Calibri"/>
          <w:sz w:val="22"/>
          <w:szCs w:val="22"/>
        </w:rPr>
      </w:pPr>
    </w:p>
    <w:p w14:paraId="603E044B" w14:textId="77777777" w:rsidR="00403174" w:rsidRPr="005A6F2B" w:rsidRDefault="00403174" w:rsidP="00403174">
      <w:pPr>
        <w:ind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5A6F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…………</w:t>
      </w:r>
      <w:r w:rsidRPr="005A6F2B">
        <w:rPr>
          <w:rFonts w:ascii="Calibri" w:hAnsi="Calibri" w:cs="Calibri"/>
        </w:rPr>
        <w:t>..........................................................</w:t>
      </w:r>
    </w:p>
    <w:p w14:paraId="08199E3E" w14:textId="7583A384" w:rsidR="00403174" w:rsidRPr="00EE2379" w:rsidRDefault="00254A1F" w:rsidP="00403174">
      <w:pPr>
        <w:ind w:left="5398" w:right="68" w:hanging="153"/>
        <w:jc w:val="center"/>
        <w:rPr>
          <w:rFonts w:ascii="Verdana" w:hAnsi="Verdana" w:cs="Calibri"/>
          <w:i/>
          <w:sz w:val="16"/>
          <w:szCs w:val="16"/>
        </w:rPr>
      </w:pPr>
      <w:r w:rsidRPr="00254A1F">
        <w:rPr>
          <w:rFonts w:ascii="Verdana" w:hAnsi="Verdana" w:cs="Calibri"/>
          <w:i/>
          <w:sz w:val="16"/>
          <w:szCs w:val="16"/>
        </w:rPr>
        <w:t>Kwalifikowany podpis elektroniczny osób uprawnionych do składania oświadczeń woli w imieniu Wykonawcy /Wykonawców wspólnie ubiegających się o udzielenie zamówienia</w:t>
      </w:r>
    </w:p>
    <w:p w14:paraId="59D85D67" w14:textId="77777777" w:rsidR="00C05F9E" w:rsidRDefault="00C05F9E" w:rsidP="00C05F9E">
      <w:pPr>
        <w:tabs>
          <w:tab w:val="left" w:pos="5945"/>
        </w:tabs>
        <w:rPr>
          <w:rFonts w:asciiTheme="minorHAnsi" w:hAnsiTheme="minorHAnsi" w:cstheme="minorHAnsi"/>
          <w:i/>
          <w:sz w:val="16"/>
          <w:szCs w:val="18"/>
        </w:rPr>
      </w:pPr>
    </w:p>
    <w:p w14:paraId="5C84310D" w14:textId="77777777" w:rsidR="00C05F9E" w:rsidRPr="00B64F1A" w:rsidRDefault="00C05F9E" w:rsidP="005F602C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sectPr w:rsidR="00C05F9E" w:rsidRPr="00B64F1A" w:rsidSect="00615B14">
      <w:headerReference w:type="default" r:id="rId11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5373D" w14:textId="77777777" w:rsidR="00371399" w:rsidRDefault="00371399" w:rsidP="00133139">
      <w:pPr>
        <w:spacing w:line="240" w:lineRule="auto"/>
      </w:pPr>
      <w:r>
        <w:separator/>
      </w:r>
    </w:p>
  </w:endnote>
  <w:endnote w:type="continuationSeparator" w:id="0">
    <w:p w14:paraId="2C9761B0" w14:textId="77777777" w:rsidR="00371399" w:rsidRDefault="00371399" w:rsidP="00133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C37F3" w14:textId="77777777" w:rsidR="00371399" w:rsidRDefault="00371399" w:rsidP="00133139">
      <w:pPr>
        <w:spacing w:line="240" w:lineRule="auto"/>
      </w:pPr>
      <w:r>
        <w:separator/>
      </w:r>
    </w:p>
  </w:footnote>
  <w:footnote w:type="continuationSeparator" w:id="0">
    <w:p w14:paraId="3B8B652D" w14:textId="77777777" w:rsidR="00371399" w:rsidRDefault="00371399" w:rsidP="00133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F947" w14:textId="77777777" w:rsidR="00713AB7" w:rsidRPr="00570229" w:rsidRDefault="00713AB7" w:rsidP="00821BF3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1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 w16cid:durableId="1801144893">
    <w:abstractNumId w:val="4"/>
  </w:num>
  <w:num w:numId="2" w16cid:durableId="1064379912">
    <w:abstractNumId w:val="1"/>
  </w:num>
  <w:num w:numId="3" w16cid:durableId="251665060">
    <w:abstractNumId w:val="2"/>
  </w:num>
  <w:num w:numId="4" w16cid:durableId="1297837455">
    <w:abstractNumId w:val="3"/>
  </w:num>
  <w:num w:numId="5" w16cid:durableId="673609430">
    <w:abstractNumId w:val="5"/>
  </w:num>
  <w:num w:numId="6" w16cid:durableId="37546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39"/>
    <w:rsid w:val="00007077"/>
    <w:rsid w:val="00015AAB"/>
    <w:rsid w:val="000615D8"/>
    <w:rsid w:val="000C0A6D"/>
    <w:rsid w:val="000E6021"/>
    <w:rsid w:val="001176D0"/>
    <w:rsid w:val="00131D80"/>
    <w:rsid w:val="00133139"/>
    <w:rsid w:val="00170D5A"/>
    <w:rsid w:val="0017124F"/>
    <w:rsid w:val="00171A96"/>
    <w:rsid w:val="001D5AE0"/>
    <w:rsid w:val="001F6163"/>
    <w:rsid w:val="002019FE"/>
    <w:rsid w:val="00244C67"/>
    <w:rsid w:val="00254A1F"/>
    <w:rsid w:val="002910B8"/>
    <w:rsid w:val="002A4610"/>
    <w:rsid w:val="002E74BB"/>
    <w:rsid w:val="00320406"/>
    <w:rsid w:val="00371399"/>
    <w:rsid w:val="003B41FD"/>
    <w:rsid w:val="00403174"/>
    <w:rsid w:val="00411D4E"/>
    <w:rsid w:val="00425204"/>
    <w:rsid w:val="00471A53"/>
    <w:rsid w:val="00474CC1"/>
    <w:rsid w:val="004D5F2B"/>
    <w:rsid w:val="004F22C9"/>
    <w:rsid w:val="005239D2"/>
    <w:rsid w:val="00544FA2"/>
    <w:rsid w:val="005559AE"/>
    <w:rsid w:val="00560139"/>
    <w:rsid w:val="00570229"/>
    <w:rsid w:val="005741E5"/>
    <w:rsid w:val="00580B67"/>
    <w:rsid w:val="00582747"/>
    <w:rsid w:val="005B68D1"/>
    <w:rsid w:val="005C511B"/>
    <w:rsid w:val="005E4321"/>
    <w:rsid w:val="005F067D"/>
    <w:rsid w:val="005F602C"/>
    <w:rsid w:val="00601634"/>
    <w:rsid w:val="00615B14"/>
    <w:rsid w:val="0062000C"/>
    <w:rsid w:val="006230E0"/>
    <w:rsid w:val="006A4FD6"/>
    <w:rsid w:val="006D5043"/>
    <w:rsid w:val="00713AB7"/>
    <w:rsid w:val="00713D39"/>
    <w:rsid w:val="007172DC"/>
    <w:rsid w:val="00723EBF"/>
    <w:rsid w:val="0074693D"/>
    <w:rsid w:val="0076484E"/>
    <w:rsid w:val="007A4C62"/>
    <w:rsid w:val="007B24B3"/>
    <w:rsid w:val="007B765B"/>
    <w:rsid w:val="007E645F"/>
    <w:rsid w:val="007F604E"/>
    <w:rsid w:val="00806491"/>
    <w:rsid w:val="00821BF3"/>
    <w:rsid w:val="00843B34"/>
    <w:rsid w:val="0084672D"/>
    <w:rsid w:val="008E3FC5"/>
    <w:rsid w:val="00904299"/>
    <w:rsid w:val="00911BB2"/>
    <w:rsid w:val="00923EB6"/>
    <w:rsid w:val="00932172"/>
    <w:rsid w:val="00943CBD"/>
    <w:rsid w:val="00A031C0"/>
    <w:rsid w:val="00A5518C"/>
    <w:rsid w:val="00A80EAF"/>
    <w:rsid w:val="00AA44A7"/>
    <w:rsid w:val="00AC2139"/>
    <w:rsid w:val="00B1448C"/>
    <w:rsid w:val="00B4327D"/>
    <w:rsid w:val="00B607C4"/>
    <w:rsid w:val="00B64F1A"/>
    <w:rsid w:val="00BA5DFC"/>
    <w:rsid w:val="00BA7DED"/>
    <w:rsid w:val="00BC5974"/>
    <w:rsid w:val="00BD2C7C"/>
    <w:rsid w:val="00C05F9E"/>
    <w:rsid w:val="00C24899"/>
    <w:rsid w:val="00C42848"/>
    <w:rsid w:val="00C443D7"/>
    <w:rsid w:val="00C60DB2"/>
    <w:rsid w:val="00CB74D8"/>
    <w:rsid w:val="00CE1B76"/>
    <w:rsid w:val="00CE54EC"/>
    <w:rsid w:val="00D1703A"/>
    <w:rsid w:val="00D32BBC"/>
    <w:rsid w:val="00D61106"/>
    <w:rsid w:val="00D952C4"/>
    <w:rsid w:val="00E14172"/>
    <w:rsid w:val="00E41BCB"/>
    <w:rsid w:val="00E72A0C"/>
    <w:rsid w:val="00EA69EE"/>
    <w:rsid w:val="00ED58CE"/>
    <w:rsid w:val="00F4479A"/>
    <w:rsid w:val="00F8594F"/>
    <w:rsid w:val="00F969FC"/>
    <w:rsid w:val="00FA228D"/>
    <w:rsid w:val="00FA3258"/>
    <w:rsid w:val="00FA60D8"/>
    <w:rsid w:val="00FC5936"/>
    <w:rsid w:val="00F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FFAFF"/>
  <w15:docId w15:val="{D7BACC65-9067-4872-A59D-D3016175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133139"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A4FD6"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4FD6"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A4FD6"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A4FD6"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A4FD6"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A4FD6"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A4FD6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6A4FD6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A4FD6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106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D5043"/>
    <w:pPr>
      <w:ind w:left="720"/>
      <w:contextualSpacing/>
    </w:pPr>
  </w:style>
  <w:style w:type="table" w:styleId="Tabela-Siatka">
    <w:name w:val="Table Grid"/>
    <w:basedOn w:val="Standardowy"/>
    <w:rsid w:val="005F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sid w:val="005F602C"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rsid w:val="005F602C"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1.3_Zał. nr 3 do SWZ_Oświadczenie Wykonawców wspólnie ubiegających się(..).docx</dmsv2BaseFileName>
    <dmsv2BaseDisplayName xmlns="http://schemas.microsoft.com/sharepoint/v3">1.3_Zał. nr 3 do SWZ_Oświadczenie Wykonawców wspólnie ubiegających się(..)</dmsv2BaseDisplayName>
    <dmsv2SWPP2ObjectNumber xmlns="http://schemas.microsoft.com/sharepoint/v3">POST/GEK/CSS/FZR-ELB/07038/2025                   </dmsv2SWPP2ObjectNumber>
    <dmsv2SWPP2SumMD5 xmlns="http://schemas.microsoft.com/sharepoint/v3">72cfecf96c44a99a547fefb05a182394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702247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24167931</dmsv2BaseClientSystemDocumentID>
    <dmsv2BaseModifiedByID xmlns="http://schemas.microsoft.com/sharepoint/v3">14010926</dmsv2BaseModifiedByID>
    <dmsv2BaseCreatedByID xmlns="http://schemas.microsoft.com/sharepoint/v3">14010926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JEUP5JKVCYQC-1398355148-371</_dlc_DocId>
    <_dlc_DocIdUrl xmlns="a19cb1c7-c5c7-46d4-85ae-d83685407bba">
      <Url>https://swpp2.dms.gkpge.pl/sites/41/_layouts/15/DocIdRedir.aspx?ID=JEUP5JKVCYQC-1398355148-371</Url>
      <Description>JEUP5JKVCYQC-1398355148-371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97DA19-8DEC-4349-8CA4-4945F4D1FF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525E48F0-E1C8-4D51-8870-EA24015E09F9}"/>
</file>

<file path=customXml/itemProps3.xml><?xml version="1.0" encoding="utf-8"?>
<ds:datastoreItem xmlns:ds="http://schemas.openxmlformats.org/officeDocument/2006/customXml" ds:itemID="{49B6B3FE-781B-4A2D-9072-A82A71B3F7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4ECB86-FBB1-4A35-865A-3C9808D8AB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Świątek Paulina [PGE GiEK S.A.]</cp:lastModifiedBy>
  <cp:revision>7</cp:revision>
  <dcterms:created xsi:type="dcterms:W3CDTF">2025-01-21T10:13:00Z</dcterms:created>
  <dcterms:modified xsi:type="dcterms:W3CDTF">2026-01-05T07:57:00Z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57344dcf-6709-44c7-8e0d-5afd78400ffc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2026-01-05T07:57:44Z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37bf00c3-d9e8-4c9b-8ef0-6530ebea8941</vt:lpwstr>
  </property>
  <property fmtid="{D5CDD505-2E9C-101B-9397-08002B2CF9AE}" pid="10" name="MSIP_Label_66b5d990-821a-4d41-b503-280f184b2126_ContentBits">
    <vt:lpwstr>0</vt:lpwstr>
  </property>
</Properties>
</file>